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EF" w:rsidRDefault="006300D8">
      <w:r>
        <w:t>02/07</w:t>
      </w:r>
      <w:r w:rsidR="008B4AB6">
        <w:t>/2020</w:t>
      </w:r>
    </w:p>
    <w:p w:rsidR="00C240D9" w:rsidRPr="00C240D9" w:rsidRDefault="00F636C2" w:rsidP="00F636C2">
      <w:pPr>
        <w:ind w:left="1440"/>
        <w:rPr>
          <w:b/>
        </w:rPr>
      </w:pPr>
      <w:r>
        <w:t>IQAC meeting has been held on 07</w:t>
      </w:r>
      <w:r w:rsidR="006300D8">
        <w:t>/11/2019 through online</w:t>
      </w:r>
      <w:r>
        <w:t xml:space="preserve">. The following </w:t>
      </w:r>
      <w:proofErr w:type="gramStart"/>
      <w:r>
        <w:t>members  were</w:t>
      </w:r>
      <w:proofErr w:type="gramEnd"/>
      <w:r>
        <w:t xml:space="preserve"> present in the meeting.</w:t>
      </w:r>
      <w:r w:rsidR="00C240D9">
        <w:tab/>
      </w:r>
      <w:r w:rsidR="00C240D9">
        <w:tab/>
      </w:r>
    </w:p>
    <w:p w:rsidR="006953D2" w:rsidRDefault="006953D2" w:rsidP="006953D2">
      <w:pPr>
        <w:pStyle w:val="ListParagraph"/>
        <w:numPr>
          <w:ilvl w:val="0"/>
          <w:numId w:val="3"/>
        </w:numPr>
      </w:pPr>
      <w:r w:rsidRPr="00C240D9">
        <w:rPr>
          <w:b/>
        </w:rPr>
        <w:t>Chairperson –</w:t>
      </w:r>
      <w:r>
        <w:t xml:space="preserve">                                 Dr. (Smt.) </w:t>
      </w:r>
      <w:proofErr w:type="spellStart"/>
      <w:r>
        <w:t>Pratiksha</w:t>
      </w:r>
      <w:proofErr w:type="spellEnd"/>
      <w:r>
        <w:t xml:space="preserve"> </w:t>
      </w:r>
      <w:proofErr w:type="spellStart"/>
      <w:r>
        <w:t>Mairal</w:t>
      </w:r>
      <w:proofErr w:type="spellEnd"/>
      <w:r>
        <w:t>, Principal</w:t>
      </w:r>
    </w:p>
    <w:p w:rsidR="006953D2" w:rsidRDefault="006953D2" w:rsidP="006953D2">
      <w:pPr>
        <w:pStyle w:val="ListParagraph"/>
        <w:numPr>
          <w:ilvl w:val="0"/>
          <w:numId w:val="3"/>
        </w:numPr>
      </w:pPr>
      <w:r w:rsidRPr="00C240D9">
        <w:rPr>
          <w:b/>
        </w:rPr>
        <w:t>Teachers to represent all level</w:t>
      </w:r>
      <w:r>
        <w:t xml:space="preserve"> – Dr. </w:t>
      </w:r>
      <w:proofErr w:type="spellStart"/>
      <w:r>
        <w:t>R.K.Banarjee</w:t>
      </w:r>
      <w:proofErr w:type="spellEnd"/>
      <w:r>
        <w:t xml:space="preserve">, </w:t>
      </w:r>
      <w:proofErr w:type="spellStart"/>
      <w:r>
        <w:t>Asstt</w:t>
      </w:r>
      <w:proofErr w:type="spellEnd"/>
      <w:r>
        <w:t xml:space="preserve">. Professor, (Sociology)                                </w:t>
      </w:r>
    </w:p>
    <w:p w:rsidR="00BA79B7" w:rsidRDefault="006953D2" w:rsidP="006953D2">
      <w:pPr>
        <w:ind w:left="3600"/>
      </w:pPr>
      <w:r>
        <w:t xml:space="preserve">Dr. Vishnu </w:t>
      </w:r>
      <w:proofErr w:type="spellStart"/>
      <w:r>
        <w:t>Verma</w:t>
      </w:r>
      <w:proofErr w:type="spellEnd"/>
      <w:r>
        <w:t>, Asst. Professor, (Commerce)</w:t>
      </w:r>
    </w:p>
    <w:p w:rsidR="006953D2" w:rsidRDefault="006953D2" w:rsidP="006953D2">
      <w:pPr>
        <w:ind w:left="3600"/>
      </w:pPr>
      <w:proofErr w:type="spellStart"/>
      <w:r>
        <w:t>Shri</w:t>
      </w:r>
      <w:proofErr w:type="spellEnd"/>
      <w:r>
        <w:t xml:space="preserve"> </w:t>
      </w:r>
      <w:proofErr w:type="spellStart"/>
      <w:r>
        <w:t>J.N.Kurrey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(Commerce)</w:t>
      </w:r>
    </w:p>
    <w:p w:rsidR="006953D2" w:rsidRDefault="006953D2" w:rsidP="006953D2">
      <w:pPr>
        <w:ind w:left="3600"/>
      </w:pPr>
      <w:proofErr w:type="spellStart"/>
      <w:r>
        <w:t>Shri</w:t>
      </w:r>
      <w:proofErr w:type="spellEnd"/>
      <w:r>
        <w:t xml:space="preserve"> </w:t>
      </w:r>
      <w:proofErr w:type="spellStart"/>
      <w:r>
        <w:t>L.P.Miri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(Hindi)</w:t>
      </w:r>
    </w:p>
    <w:p w:rsidR="006953D2" w:rsidRDefault="00D55CF2" w:rsidP="006953D2">
      <w:pPr>
        <w:ind w:left="3600"/>
      </w:pPr>
      <w:r>
        <w:t xml:space="preserve">Smt. </w:t>
      </w:r>
      <w:proofErr w:type="spellStart"/>
      <w:r>
        <w:t>Vandana</w:t>
      </w:r>
      <w:proofErr w:type="spellEnd"/>
      <w:r>
        <w:t xml:space="preserve"> </w:t>
      </w:r>
      <w:proofErr w:type="spellStart"/>
      <w:r>
        <w:t>Rathore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(Chemistry)</w:t>
      </w:r>
    </w:p>
    <w:p w:rsidR="00D55CF2" w:rsidRDefault="00D55CF2" w:rsidP="006953D2">
      <w:pPr>
        <w:ind w:left="3600"/>
      </w:pPr>
      <w:r>
        <w:t xml:space="preserve">Smt. </w:t>
      </w:r>
      <w:proofErr w:type="spellStart"/>
      <w:r>
        <w:t>Seema</w:t>
      </w:r>
      <w:proofErr w:type="spellEnd"/>
      <w:r>
        <w:t xml:space="preserve"> </w:t>
      </w:r>
      <w:proofErr w:type="spellStart"/>
      <w:r>
        <w:t>Jayasi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(English)</w:t>
      </w:r>
    </w:p>
    <w:p w:rsidR="00D55CF2" w:rsidRDefault="00D55CF2" w:rsidP="006953D2">
      <w:pPr>
        <w:ind w:left="3600"/>
      </w:pPr>
      <w:r>
        <w:t xml:space="preserve">Ms. </w:t>
      </w:r>
      <w:proofErr w:type="spellStart"/>
      <w:r>
        <w:t>Meena</w:t>
      </w:r>
      <w:proofErr w:type="spellEnd"/>
      <w:r>
        <w:t xml:space="preserve"> </w:t>
      </w:r>
      <w:proofErr w:type="spellStart"/>
      <w:r>
        <w:t>Kachhawaha</w:t>
      </w:r>
      <w:proofErr w:type="spellEnd"/>
      <w:r>
        <w:t>, Librarian</w:t>
      </w:r>
    </w:p>
    <w:p w:rsidR="00D55CF2" w:rsidRDefault="00D55CF2" w:rsidP="00D55CF2">
      <w:pPr>
        <w:ind w:left="3600"/>
      </w:pPr>
      <w:proofErr w:type="spellStart"/>
      <w:r>
        <w:t>Shri</w:t>
      </w:r>
      <w:proofErr w:type="spellEnd"/>
      <w:r>
        <w:t xml:space="preserve"> Abdul </w:t>
      </w:r>
      <w:proofErr w:type="spellStart"/>
      <w:r>
        <w:t>Nawab</w:t>
      </w:r>
      <w:proofErr w:type="spellEnd"/>
      <w:r>
        <w:t xml:space="preserve"> Khan, Sports Officer</w:t>
      </w:r>
    </w:p>
    <w:p w:rsidR="00C240D9" w:rsidRDefault="00C240D9" w:rsidP="006300D8">
      <w:pPr>
        <w:pStyle w:val="ListParagraph"/>
        <w:numPr>
          <w:ilvl w:val="0"/>
          <w:numId w:val="3"/>
        </w:numPr>
      </w:pPr>
      <w:r w:rsidRPr="00855022">
        <w:rPr>
          <w:b/>
        </w:rPr>
        <w:t>Senior Administrative Officer</w:t>
      </w:r>
      <w:r w:rsidR="006300D8">
        <w:t xml:space="preserve">-    </w:t>
      </w:r>
      <w:r>
        <w:t xml:space="preserve">Principal, Govt. Girls Higher Secondary School, </w:t>
      </w:r>
      <w:proofErr w:type="spellStart"/>
      <w:r>
        <w:t>Akaltara</w:t>
      </w:r>
      <w:proofErr w:type="spellEnd"/>
    </w:p>
    <w:p w:rsidR="00C240D9" w:rsidRDefault="00C240D9" w:rsidP="00C240D9">
      <w:pPr>
        <w:pStyle w:val="ListParagraph"/>
        <w:numPr>
          <w:ilvl w:val="0"/>
          <w:numId w:val="3"/>
        </w:numPr>
      </w:pPr>
      <w:r w:rsidRPr="00855022">
        <w:rPr>
          <w:b/>
        </w:rPr>
        <w:t>Nominee from</w:t>
      </w:r>
      <w:r>
        <w:t xml:space="preserve"> -          </w:t>
      </w:r>
      <w:r w:rsidRPr="00855022">
        <w:rPr>
          <w:b/>
        </w:rPr>
        <w:t>Societ</w:t>
      </w:r>
      <w:r w:rsidR="00855022" w:rsidRPr="00855022">
        <w:rPr>
          <w:b/>
        </w:rPr>
        <w:t>y</w:t>
      </w:r>
      <w:r w:rsidR="00855022">
        <w:t xml:space="preserve"> -    </w:t>
      </w:r>
      <w:proofErr w:type="spellStart"/>
      <w:r w:rsidR="00855022">
        <w:t>Shri</w:t>
      </w:r>
      <w:proofErr w:type="spellEnd"/>
      <w:r w:rsidR="00855022">
        <w:t xml:space="preserve"> Vijay </w:t>
      </w:r>
      <w:proofErr w:type="spellStart"/>
      <w:r w:rsidR="00855022">
        <w:t>Sahu</w:t>
      </w:r>
      <w:proofErr w:type="spellEnd"/>
    </w:p>
    <w:p w:rsidR="00855022" w:rsidRDefault="00855022" w:rsidP="00855022">
      <w:pPr>
        <w:pStyle w:val="ListParagraph"/>
        <w:ind w:left="2160"/>
      </w:pPr>
      <w:r>
        <w:t xml:space="preserve">         </w:t>
      </w:r>
      <w:r w:rsidRPr="00855022">
        <w:rPr>
          <w:b/>
        </w:rPr>
        <w:t>Students</w:t>
      </w:r>
      <w:proofErr w:type="gramStart"/>
      <w:r>
        <w:t xml:space="preserve">-  </w:t>
      </w:r>
      <w:proofErr w:type="spellStart"/>
      <w:r>
        <w:t>Chandan</w:t>
      </w:r>
      <w:proofErr w:type="spellEnd"/>
      <w:proofErr w:type="gramEnd"/>
      <w:r>
        <w:t xml:space="preserve"> </w:t>
      </w:r>
      <w:proofErr w:type="spellStart"/>
      <w:r>
        <w:t>Markam</w:t>
      </w:r>
      <w:proofErr w:type="spellEnd"/>
      <w:r>
        <w:t>, B.A. Part II</w:t>
      </w:r>
    </w:p>
    <w:p w:rsidR="00855022" w:rsidRDefault="00855022" w:rsidP="00855022">
      <w:pPr>
        <w:pStyle w:val="ListParagraph"/>
        <w:ind w:left="2160"/>
      </w:pPr>
      <w:r>
        <w:t xml:space="preserve">        </w:t>
      </w:r>
      <w:r w:rsidRPr="00855022">
        <w:rPr>
          <w:b/>
        </w:rPr>
        <w:t>Alumni</w:t>
      </w:r>
      <w:r>
        <w:t xml:space="preserve"> -    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M.L.Kurrey</w:t>
      </w:r>
      <w:proofErr w:type="spellEnd"/>
    </w:p>
    <w:p w:rsidR="00855022" w:rsidRDefault="00855022" w:rsidP="00855022">
      <w:pPr>
        <w:pStyle w:val="ListParagraph"/>
        <w:numPr>
          <w:ilvl w:val="0"/>
          <w:numId w:val="3"/>
        </w:numPr>
      </w:pPr>
      <w:r w:rsidRPr="00855022">
        <w:rPr>
          <w:b/>
        </w:rPr>
        <w:t>Nominee from Employers</w:t>
      </w:r>
      <w:r>
        <w:t xml:space="preserve"> - </w:t>
      </w:r>
      <w:r>
        <w:tab/>
        <w:t xml:space="preserve">Branch Manager, Axis Bank, </w:t>
      </w:r>
      <w:proofErr w:type="spellStart"/>
      <w:r>
        <w:t>Akaltara</w:t>
      </w:r>
      <w:proofErr w:type="spellEnd"/>
    </w:p>
    <w:p w:rsidR="00855022" w:rsidRDefault="00855022" w:rsidP="00855022">
      <w:pPr>
        <w:pStyle w:val="ListParagraph"/>
        <w:numPr>
          <w:ilvl w:val="0"/>
          <w:numId w:val="3"/>
        </w:numPr>
      </w:pPr>
      <w:r w:rsidRPr="00855022">
        <w:rPr>
          <w:b/>
        </w:rPr>
        <w:t>Coordinator of IQAC</w:t>
      </w:r>
      <w:r>
        <w:t xml:space="preserve"> - </w:t>
      </w:r>
      <w:r>
        <w:tab/>
      </w:r>
      <w:r>
        <w:tab/>
      </w:r>
      <w:proofErr w:type="spellStart"/>
      <w:r>
        <w:t>Shri</w:t>
      </w:r>
      <w:proofErr w:type="spellEnd"/>
      <w:r>
        <w:t xml:space="preserve"> </w:t>
      </w:r>
      <w:proofErr w:type="spellStart"/>
      <w:r>
        <w:t>Upendra</w:t>
      </w:r>
      <w:proofErr w:type="spellEnd"/>
      <w:r>
        <w:t xml:space="preserve"> Kumar </w:t>
      </w:r>
      <w:proofErr w:type="spellStart"/>
      <w:r>
        <w:t>Verma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(Physics)</w:t>
      </w:r>
    </w:p>
    <w:p w:rsidR="00F636C2" w:rsidRDefault="00F636C2" w:rsidP="00F636C2">
      <w:pPr>
        <w:ind w:left="360"/>
        <w:rPr>
          <w:b/>
        </w:rPr>
      </w:pPr>
      <w:r w:rsidRPr="00F636C2">
        <w:rPr>
          <w:b/>
        </w:rPr>
        <w:t>Minutes of the meeting</w:t>
      </w:r>
      <w:r w:rsidR="00040962">
        <w:rPr>
          <w:b/>
        </w:rPr>
        <w:t xml:space="preserve"> -</w:t>
      </w:r>
    </w:p>
    <w:p w:rsidR="00F636C2" w:rsidRPr="005B31F3" w:rsidRDefault="00414CEE" w:rsidP="00F636C2">
      <w:pPr>
        <w:pStyle w:val="ListParagraph"/>
        <w:numPr>
          <w:ilvl w:val="0"/>
          <w:numId w:val="4"/>
        </w:numPr>
        <w:rPr>
          <w:b/>
        </w:rPr>
      </w:pPr>
      <w:r>
        <w:t>The college should conduct co-curricular activities for the students as maximum as possible.</w:t>
      </w:r>
    </w:p>
    <w:p w:rsidR="005B31F3" w:rsidRDefault="00414CEE" w:rsidP="00F636C2">
      <w:pPr>
        <w:pStyle w:val="ListParagraph"/>
        <w:numPr>
          <w:ilvl w:val="0"/>
          <w:numId w:val="4"/>
        </w:numPr>
      </w:pPr>
      <w:r>
        <w:t>The college should take special care to those students who belong to BPL category and try</w:t>
      </w:r>
      <w:r w:rsidR="006E49D8">
        <w:t xml:space="preserve"> to solve the </w:t>
      </w:r>
      <w:proofErr w:type="gramStart"/>
      <w:r w:rsidR="006E49D8">
        <w:t xml:space="preserve">problems </w:t>
      </w:r>
      <w:r>
        <w:t xml:space="preserve"> they</w:t>
      </w:r>
      <w:proofErr w:type="gramEnd"/>
      <w:r>
        <w:t xml:space="preserve"> face </w:t>
      </w:r>
      <w:r w:rsidR="006E49D8">
        <w:t>regarding study.</w:t>
      </w:r>
    </w:p>
    <w:p w:rsidR="006623A8" w:rsidRDefault="006E49D8" w:rsidP="00F636C2">
      <w:pPr>
        <w:pStyle w:val="ListParagraph"/>
        <w:numPr>
          <w:ilvl w:val="0"/>
          <w:numId w:val="4"/>
        </w:numPr>
      </w:pPr>
      <w:r>
        <w:t>Proposal for PG classes in English Literature.</w:t>
      </w:r>
    </w:p>
    <w:p w:rsidR="00040962" w:rsidRDefault="006E49D8" w:rsidP="00F636C2">
      <w:pPr>
        <w:pStyle w:val="ListParagraph"/>
        <w:numPr>
          <w:ilvl w:val="0"/>
          <w:numId w:val="4"/>
        </w:numPr>
      </w:pPr>
      <w:r>
        <w:t>Students should be encouraged for online classes.</w:t>
      </w:r>
    </w:p>
    <w:p w:rsidR="006E49D8" w:rsidRDefault="006E49D8" w:rsidP="00F636C2">
      <w:pPr>
        <w:pStyle w:val="ListParagraph"/>
        <w:numPr>
          <w:ilvl w:val="0"/>
          <w:numId w:val="4"/>
        </w:numPr>
      </w:pPr>
      <w:r>
        <w:t>There should be separate laboratory for the PG students in the chemistry department.</w:t>
      </w:r>
    </w:p>
    <w:p w:rsidR="006E49D8" w:rsidRDefault="006E49D8" w:rsidP="00F636C2">
      <w:pPr>
        <w:pStyle w:val="ListParagraph"/>
        <w:numPr>
          <w:ilvl w:val="0"/>
          <w:numId w:val="4"/>
        </w:numPr>
      </w:pPr>
      <w:r>
        <w:t xml:space="preserve">All the activities conducted by the IQAC in the college should be documented systematically. </w:t>
      </w:r>
    </w:p>
    <w:p w:rsidR="006E49D8" w:rsidRDefault="006E49D8" w:rsidP="00F636C2">
      <w:pPr>
        <w:pStyle w:val="ListParagraph"/>
        <w:numPr>
          <w:ilvl w:val="0"/>
          <w:numId w:val="4"/>
        </w:numPr>
      </w:pPr>
      <w:r>
        <w:t>Students should be provided a plate form to improve their speaking skill.</w:t>
      </w:r>
    </w:p>
    <w:p w:rsidR="006E49D8" w:rsidRDefault="006E49D8" w:rsidP="00F636C2">
      <w:pPr>
        <w:pStyle w:val="ListParagraph"/>
        <w:numPr>
          <w:ilvl w:val="0"/>
          <w:numId w:val="4"/>
        </w:numPr>
      </w:pPr>
      <w:r>
        <w:t>The college should give more effort to have better grading in forth coming NAAC grading 2021-22.</w:t>
      </w:r>
    </w:p>
    <w:p w:rsidR="002040BB" w:rsidRDefault="002040BB" w:rsidP="00F636C2">
      <w:pPr>
        <w:pStyle w:val="ListParagraph"/>
        <w:numPr>
          <w:ilvl w:val="0"/>
          <w:numId w:val="4"/>
        </w:numPr>
      </w:pPr>
      <w:r>
        <w:t>There should be inclusion of student representative in different committee set up by the college for its functioning.</w:t>
      </w:r>
    </w:p>
    <w:p w:rsidR="002040BB" w:rsidRDefault="002040BB" w:rsidP="002040BB">
      <w:pPr>
        <w:pStyle w:val="ListParagraph"/>
        <w:numPr>
          <w:ilvl w:val="0"/>
          <w:numId w:val="4"/>
        </w:numPr>
      </w:pPr>
      <w:r>
        <w:t xml:space="preserve">All the activities conducted by the different departments of the college should be uploaded in the college web site and for which the activity organizing group should take the initiatives. </w:t>
      </w:r>
    </w:p>
    <w:p w:rsidR="00040962" w:rsidRDefault="00040962" w:rsidP="00040962">
      <w:pPr>
        <w:ind w:left="360"/>
        <w:rPr>
          <w:b/>
        </w:rPr>
      </w:pPr>
      <w:r w:rsidRPr="00040962">
        <w:rPr>
          <w:b/>
        </w:rPr>
        <w:t>Action</w:t>
      </w:r>
      <w:r>
        <w:rPr>
          <w:b/>
        </w:rPr>
        <w:t>s</w:t>
      </w:r>
      <w:r w:rsidRPr="00040962">
        <w:rPr>
          <w:b/>
        </w:rPr>
        <w:t xml:space="preserve"> Taken</w:t>
      </w:r>
      <w:r>
        <w:rPr>
          <w:b/>
        </w:rPr>
        <w:t xml:space="preserve"> –</w:t>
      </w:r>
    </w:p>
    <w:p w:rsidR="00A10064" w:rsidRPr="00A10064" w:rsidRDefault="002040BB" w:rsidP="002040BB">
      <w:pPr>
        <w:pStyle w:val="ListParagraph"/>
        <w:rPr>
          <w:b/>
        </w:rPr>
      </w:pPr>
      <w:r>
        <w:t xml:space="preserve">The committee will meet to discuss and </w:t>
      </w:r>
      <w:r w:rsidR="000E3F55">
        <w:t>finalize the actions to be taken about the minutes of the meeting after completion of lock down due to COVID-19.</w:t>
      </w:r>
      <w:bookmarkStart w:id="0" w:name="_GoBack"/>
      <w:bookmarkEnd w:id="0"/>
    </w:p>
    <w:sectPr w:rsidR="00A10064" w:rsidRPr="00A10064" w:rsidSect="00103D45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FC"/>
    <w:multiLevelType w:val="hybridMultilevel"/>
    <w:tmpl w:val="F128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736D"/>
    <w:multiLevelType w:val="hybridMultilevel"/>
    <w:tmpl w:val="A0DE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24B3"/>
    <w:multiLevelType w:val="hybridMultilevel"/>
    <w:tmpl w:val="4926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53E53"/>
    <w:multiLevelType w:val="hybridMultilevel"/>
    <w:tmpl w:val="A0CAE4AE"/>
    <w:lvl w:ilvl="0" w:tplc="074C61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60C148C"/>
    <w:multiLevelType w:val="hybridMultilevel"/>
    <w:tmpl w:val="C450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45"/>
    <w:rsid w:val="00005279"/>
    <w:rsid w:val="00040962"/>
    <w:rsid w:val="00043BE8"/>
    <w:rsid w:val="000E3F55"/>
    <w:rsid w:val="00103D45"/>
    <w:rsid w:val="00141A88"/>
    <w:rsid w:val="001515C7"/>
    <w:rsid w:val="001C1555"/>
    <w:rsid w:val="002040BB"/>
    <w:rsid w:val="003866EC"/>
    <w:rsid w:val="00414CEE"/>
    <w:rsid w:val="00463F33"/>
    <w:rsid w:val="00483DF4"/>
    <w:rsid w:val="004A2A19"/>
    <w:rsid w:val="004D2962"/>
    <w:rsid w:val="004E43EF"/>
    <w:rsid w:val="005B31F3"/>
    <w:rsid w:val="006300D8"/>
    <w:rsid w:val="006623A8"/>
    <w:rsid w:val="006953D2"/>
    <w:rsid w:val="006E49D8"/>
    <w:rsid w:val="007B75A2"/>
    <w:rsid w:val="0081218B"/>
    <w:rsid w:val="00855022"/>
    <w:rsid w:val="008B3AC4"/>
    <w:rsid w:val="008B4AB6"/>
    <w:rsid w:val="00A10064"/>
    <w:rsid w:val="00A45E67"/>
    <w:rsid w:val="00A54CE1"/>
    <w:rsid w:val="00A57BD2"/>
    <w:rsid w:val="00B2179B"/>
    <w:rsid w:val="00BA177D"/>
    <w:rsid w:val="00BA79B7"/>
    <w:rsid w:val="00BD5E0B"/>
    <w:rsid w:val="00BD66C9"/>
    <w:rsid w:val="00BF7718"/>
    <w:rsid w:val="00C1644C"/>
    <w:rsid w:val="00C240D9"/>
    <w:rsid w:val="00C574AE"/>
    <w:rsid w:val="00C70FF5"/>
    <w:rsid w:val="00D55CF2"/>
    <w:rsid w:val="00D636D4"/>
    <w:rsid w:val="00DC03B2"/>
    <w:rsid w:val="00DD3A09"/>
    <w:rsid w:val="00F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</dc:creator>
  <cp:lastModifiedBy>verma</cp:lastModifiedBy>
  <cp:revision>17</cp:revision>
  <dcterms:created xsi:type="dcterms:W3CDTF">2020-10-23T15:03:00Z</dcterms:created>
  <dcterms:modified xsi:type="dcterms:W3CDTF">2020-10-26T14:42:00Z</dcterms:modified>
</cp:coreProperties>
</file>